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225116782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2e8c5d070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Tomorkeny,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eb3c82ce04a64" /><Relationship Type="http://schemas.openxmlformats.org/officeDocument/2006/relationships/numbering" Target="/word/numbering.xml" Id="Rd6606c8b7a474204" /><Relationship Type="http://schemas.openxmlformats.org/officeDocument/2006/relationships/settings" Target="/word/settings.xml" Id="R760002fbc5634b1b" /><Relationship Type="http://schemas.openxmlformats.org/officeDocument/2006/relationships/image" Target="/word/media/ad75f8ee-6978-4767-851b-7ce9c30812c5.png" Id="R9922e8c5d0704edc" /></Relationships>
</file>