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b56f54849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a68aea976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Tordasiujmajor,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0e0a31c6344dd" /><Relationship Type="http://schemas.openxmlformats.org/officeDocument/2006/relationships/numbering" Target="/word/numbering.xml" Id="R4a89f331ed5c488b" /><Relationship Type="http://schemas.openxmlformats.org/officeDocument/2006/relationships/settings" Target="/word/settings.xml" Id="R3e3943e5f92a45f6" /><Relationship Type="http://schemas.openxmlformats.org/officeDocument/2006/relationships/image" Target="/word/media/40449b1f-3f16-488d-88f2-3be7741b0d9f.png" Id="Rd5fa68aea97645e0" /></Relationships>
</file>