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5d7c9bde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0375e6ea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Ujkenez,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1246345e4d80" /><Relationship Type="http://schemas.openxmlformats.org/officeDocument/2006/relationships/numbering" Target="/word/numbering.xml" Id="R972d59d88bb54ab7" /><Relationship Type="http://schemas.openxmlformats.org/officeDocument/2006/relationships/settings" Target="/word/settings.xml" Id="R43ec2ea3b20a472f" /><Relationship Type="http://schemas.openxmlformats.org/officeDocument/2006/relationships/image" Target="/word/media/98255c2e-85f5-41ac-bcbe-10967bd94410.png" Id="R99900375e6ea4b66" /></Relationships>
</file>