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3e0ff982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486b7062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Ujkovar,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eecfb3e94fc1" /><Relationship Type="http://schemas.openxmlformats.org/officeDocument/2006/relationships/numbering" Target="/word/numbering.xml" Id="R4d2526f37b174c7e" /><Relationship Type="http://schemas.openxmlformats.org/officeDocument/2006/relationships/settings" Target="/word/settings.xml" Id="R5ebb5c1040ab49a7" /><Relationship Type="http://schemas.openxmlformats.org/officeDocument/2006/relationships/image" Target="/word/media/63bdccf2-b60f-4654-a8d7-0a34381a73d3.png" Id="R1da486b7062f411d" /></Relationships>
</file>