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eea4acea2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afc5caa7f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Ujsiska,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dab6db5dd4fad" /><Relationship Type="http://schemas.openxmlformats.org/officeDocument/2006/relationships/numbering" Target="/word/numbering.xml" Id="Rf6abba22e8754d40" /><Relationship Type="http://schemas.openxmlformats.org/officeDocument/2006/relationships/settings" Target="/word/settings.xml" Id="R786f3607ef3c42d1" /><Relationship Type="http://schemas.openxmlformats.org/officeDocument/2006/relationships/image" Target="/word/media/d17cdf7b-77d7-4849-a166-8705ae47361f.png" Id="Rbfeafc5caa7f45e3" /></Relationships>
</file>