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cb8925a30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5fdd18d75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5e5ae54734f45" /><Relationship Type="http://schemas.openxmlformats.org/officeDocument/2006/relationships/numbering" Target="/word/numbering.xml" Id="Rdb317ce8c35341c8" /><Relationship Type="http://schemas.openxmlformats.org/officeDocument/2006/relationships/settings" Target="/word/settings.xml" Id="Rddade2860dc24944" /><Relationship Type="http://schemas.openxmlformats.org/officeDocument/2006/relationships/image" Target="/word/media/07e34371-c79a-4f82-85e9-05d5cdc85e3d.png" Id="R8c55fdd18d7548df" /></Relationships>
</file>