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5c2a34674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365fde533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Urgehegy,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2977c48164eb3" /><Relationship Type="http://schemas.openxmlformats.org/officeDocument/2006/relationships/numbering" Target="/word/numbering.xml" Id="Re41d4993bcc04050" /><Relationship Type="http://schemas.openxmlformats.org/officeDocument/2006/relationships/settings" Target="/word/settings.xml" Id="R30cfaaea60e74e7e" /><Relationship Type="http://schemas.openxmlformats.org/officeDocument/2006/relationships/image" Target="/word/media/231c45c0-0bb7-4781-b8bc-fabb1b370a8e.png" Id="Ra6b365fde53344fd" /></Relationships>
</file>