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787138a1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ffdd35f1d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Varaditag,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77f94cf134c99" /><Relationship Type="http://schemas.openxmlformats.org/officeDocument/2006/relationships/numbering" Target="/word/numbering.xml" Id="Rc8e0f34ebe83488a" /><Relationship Type="http://schemas.openxmlformats.org/officeDocument/2006/relationships/settings" Target="/word/settings.xml" Id="R153d7bc5a9ac4e99" /><Relationship Type="http://schemas.openxmlformats.org/officeDocument/2006/relationships/image" Target="/word/media/83e43ef8-47f7-4c07-972b-ac3dc15dd3b2.png" Id="R924ffdd35f1d4db2" /></Relationships>
</file>