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df357e39c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b7f941037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Varalja,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f9505eddb4812" /><Relationship Type="http://schemas.openxmlformats.org/officeDocument/2006/relationships/numbering" Target="/word/numbering.xml" Id="R5502a4fc2f58464d" /><Relationship Type="http://schemas.openxmlformats.org/officeDocument/2006/relationships/settings" Target="/word/settings.xml" Id="Re0fb8cee405544be" /><Relationship Type="http://schemas.openxmlformats.org/officeDocument/2006/relationships/image" Target="/word/media/e3cab5d8-6c39-48fc-9424-1bae43fe35c2.png" Id="R3beb7f94103749ff" /></Relationships>
</file>