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0b219cad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2eecfa155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Vecseytanya,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a098803df4218" /><Relationship Type="http://schemas.openxmlformats.org/officeDocument/2006/relationships/numbering" Target="/word/numbering.xml" Id="Rb46ea180cded4df9" /><Relationship Type="http://schemas.openxmlformats.org/officeDocument/2006/relationships/settings" Target="/word/settings.xml" Id="Rb567f28c611347f6" /><Relationship Type="http://schemas.openxmlformats.org/officeDocument/2006/relationships/image" Target="/word/media/a1512c57-bd6d-4469-b937-e45addd4ce04.png" Id="Rc8c2eecfa1554162" /></Relationships>
</file>