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a6563710e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59e237c0d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Veresgyurus,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5755a7b724fd5" /><Relationship Type="http://schemas.openxmlformats.org/officeDocument/2006/relationships/numbering" Target="/word/numbering.xml" Id="R38bb56fe6529485d" /><Relationship Type="http://schemas.openxmlformats.org/officeDocument/2006/relationships/settings" Target="/word/settings.xml" Id="Ra2ef4b810bd74c11" /><Relationship Type="http://schemas.openxmlformats.org/officeDocument/2006/relationships/image" Target="/word/media/d4ba8592-5ea1-4ea4-a53d-c4d96ff3f1dd.png" Id="R0bc59e237c0d4980" /></Relationships>
</file>