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60c943f86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d40fff4ca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Vidovicstanya,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0746f3fb74b59" /><Relationship Type="http://schemas.openxmlformats.org/officeDocument/2006/relationships/numbering" Target="/word/numbering.xml" Id="R1ce9549c71cc4108" /><Relationship Type="http://schemas.openxmlformats.org/officeDocument/2006/relationships/settings" Target="/word/settings.xml" Id="Rd20644d4ddc5491f" /><Relationship Type="http://schemas.openxmlformats.org/officeDocument/2006/relationships/image" Target="/word/media/31130f53-b9bd-40ea-9891-183ba8de5fda.png" Id="R615d40fff4ca476f" /></Relationships>
</file>