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583f20d24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732dc247a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Vigantpetend,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de0859a55432f" /><Relationship Type="http://schemas.openxmlformats.org/officeDocument/2006/relationships/numbering" Target="/word/numbering.xml" Id="R3a886fe972a24f20" /><Relationship Type="http://schemas.openxmlformats.org/officeDocument/2006/relationships/settings" Target="/word/settings.xml" Id="Ra61991bde983406f" /><Relationship Type="http://schemas.openxmlformats.org/officeDocument/2006/relationships/image" Target="/word/media/a9157de1-d46b-4c1e-ace1-580e7c0f1f3e.png" Id="R804732dc247a42c7" /></Relationships>
</file>