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fea26b0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ad0b0d1c1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9c62c9084c6e" /><Relationship Type="http://schemas.openxmlformats.org/officeDocument/2006/relationships/numbering" Target="/word/numbering.xml" Id="Rf309ac508d7344bc" /><Relationship Type="http://schemas.openxmlformats.org/officeDocument/2006/relationships/settings" Target="/word/settings.xml" Id="R20de839c3325457b" /><Relationship Type="http://schemas.openxmlformats.org/officeDocument/2006/relationships/image" Target="/word/media/f65b3c1d-b53b-42de-92e1-a195598d6dcc.png" Id="R77aad0b0d1c1486f" /></Relationships>
</file>