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f15b728d6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f5fdfd53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Vindornyafok,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95d3afc3c44cc" /><Relationship Type="http://schemas.openxmlformats.org/officeDocument/2006/relationships/numbering" Target="/word/numbering.xml" Id="R470dda16b4db4899" /><Relationship Type="http://schemas.openxmlformats.org/officeDocument/2006/relationships/settings" Target="/word/settings.xml" Id="Rc112ff12ff2b4ed4" /><Relationship Type="http://schemas.openxmlformats.org/officeDocument/2006/relationships/image" Target="/word/media/205a995a-c5b5-40ca-9fa3-c8747909e27c.png" Id="R8057f5fdfd53483d" /></Relationships>
</file>