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593a75147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00bc51bf7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Volgyidulo,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a36db95924135" /><Relationship Type="http://schemas.openxmlformats.org/officeDocument/2006/relationships/numbering" Target="/word/numbering.xml" Id="R1a769e5dddc74994" /><Relationship Type="http://schemas.openxmlformats.org/officeDocument/2006/relationships/settings" Target="/word/settings.xml" Id="R1a20173288564c47" /><Relationship Type="http://schemas.openxmlformats.org/officeDocument/2006/relationships/image" Target="/word/media/87550bd3-b315-47d5-9ada-2e6e244ded94.png" Id="Rfd900bc51bf7481d" /></Relationships>
</file>