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fabf119b4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44710560d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Zagyvarekas,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08b42ac98491f" /><Relationship Type="http://schemas.openxmlformats.org/officeDocument/2006/relationships/numbering" Target="/word/numbering.xml" Id="Rd6a8e64be0ec47bf" /><Relationship Type="http://schemas.openxmlformats.org/officeDocument/2006/relationships/settings" Target="/word/settings.xml" Id="Rbe1dd6cbe39745c6" /><Relationship Type="http://schemas.openxmlformats.org/officeDocument/2006/relationships/image" Target="/word/media/440fb033-925e-42dd-b87d-8130709ec824.png" Id="R89a44710560d4609" /></Relationships>
</file>