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9a8e88842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a2fc6c523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Zagyvaszanto,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b9270e2d6485d" /><Relationship Type="http://schemas.openxmlformats.org/officeDocument/2006/relationships/numbering" Target="/word/numbering.xml" Id="R8923089b7c824f69" /><Relationship Type="http://schemas.openxmlformats.org/officeDocument/2006/relationships/settings" Target="/word/settings.xml" Id="Rff07cb001b1949a9" /><Relationship Type="http://schemas.openxmlformats.org/officeDocument/2006/relationships/image" Target="/word/media/3414b6cb-f814-4275-9302-9ffe55f6002c.png" Id="Rb1fa2fc6c5234b4c" /></Relationships>
</file>