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decc06e0f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283a6c505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Zarank,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fbc70a8cb42a3" /><Relationship Type="http://schemas.openxmlformats.org/officeDocument/2006/relationships/numbering" Target="/word/numbering.xml" Id="R4b5d85a08c234709" /><Relationship Type="http://schemas.openxmlformats.org/officeDocument/2006/relationships/settings" Target="/word/settings.xml" Id="R665205ae05e04db4" /><Relationship Type="http://schemas.openxmlformats.org/officeDocument/2006/relationships/image" Target="/word/media/4c440bba-e83c-4b96-abb0-fbdedb27cd42.png" Id="Rafd283a6c5054c55" /></Relationships>
</file>