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76d91c4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ec236dfe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dfc2341b4da2" /><Relationship Type="http://schemas.openxmlformats.org/officeDocument/2006/relationships/numbering" Target="/word/numbering.xml" Id="R0a44e26ab92446c0" /><Relationship Type="http://schemas.openxmlformats.org/officeDocument/2006/relationships/settings" Target="/word/settings.xml" Id="R5ebab846bc5147fa" /><Relationship Type="http://schemas.openxmlformats.org/officeDocument/2006/relationships/image" Target="/word/media/a72eadcd-ce9c-4b02-8035-b44eb1174184.png" Id="R9deec236dfec4408" /></Relationships>
</file>