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19ad533e0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c1d5f0db1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Zseber,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648d4909f41bb" /><Relationship Type="http://schemas.openxmlformats.org/officeDocument/2006/relationships/numbering" Target="/word/numbering.xml" Id="R7cd90163cb47427f" /><Relationship Type="http://schemas.openxmlformats.org/officeDocument/2006/relationships/settings" Target="/word/settings.xml" Id="R7081c518f49d4a0f" /><Relationship Type="http://schemas.openxmlformats.org/officeDocument/2006/relationships/image" Target="/word/media/f3f541b9-66d3-4683-9702-49c4b3db1c60.png" Id="R0a2c1d5f0db143ae" /></Relationships>
</file>