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9a1cc4dc2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5b9b8cae0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Zsengellerdulo,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489ba6e824baf" /><Relationship Type="http://schemas.openxmlformats.org/officeDocument/2006/relationships/numbering" Target="/word/numbering.xml" Id="Re8ef35eb9f54421d" /><Relationship Type="http://schemas.openxmlformats.org/officeDocument/2006/relationships/settings" Target="/word/settings.xml" Id="R65aa24f9eed145ec" /><Relationship Type="http://schemas.openxmlformats.org/officeDocument/2006/relationships/image" Target="/word/media/ef64b3c3-17b9-4cf1-8c4f-2d06edcd9ab1.png" Id="Raac5b9b8cae04d3a" /></Relationships>
</file>