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0a8cf79f1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8810a5a51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Zsibot,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e60ccc2bf4281" /><Relationship Type="http://schemas.openxmlformats.org/officeDocument/2006/relationships/numbering" Target="/word/numbering.xml" Id="Rb79964d80836484b" /><Relationship Type="http://schemas.openxmlformats.org/officeDocument/2006/relationships/settings" Target="/word/settings.xml" Id="R760cd1583a9c4467" /><Relationship Type="http://schemas.openxmlformats.org/officeDocument/2006/relationships/image" Target="/word/media/99d9ee40-78e6-46fc-aca9-67082e4b7e53.png" Id="R7a88810a5a514915" /></Relationships>
</file>