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ed5f8b4e0f4c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cff688e04f4c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Zsibotiszolohegy,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985e4da32d4518" /><Relationship Type="http://schemas.openxmlformats.org/officeDocument/2006/relationships/numbering" Target="/word/numbering.xml" Id="R66f0ad01d6d5440a" /><Relationship Type="http://schemas.openxmlformats.org/officeDocument/2006/relationships/settings" Target="/word/settings.xml" Id="R0a468eee29144a03" /><Relationship Type="http://schemas.openxmlformats.org/officeDocument/2006/relationships/image" Target="/word/media/116ab4d9-2634-4005-aea2-9744de0abdb9.png" Id="Rb6cff688e04f4c7d" /></Relationships>
</file>