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b405e9354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e7964d70a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Zsigmondhaza,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1d9b707d340ab" /><Relationship Type="http://schemas.openxmlformats.org/officeDocument/2006/relationships/numbering" Target="/word/numbering.xml" Id="R77e3f7d1877e4f69" /><Relationship Type="http://schemas.openxmlformats.org/officeDocument/2006/relationships/settings" Target="/word/settings.xml" Id="R37c28e6fd2e94cb1" /><Relationship Type="http://schemas.openxmlformats.org/officeDocument/2006/relationships/image" Target="/word/media/37df56e8-121c-4310-b3f3-5f2bad3852ca.png" Id="Rdcce7964d70a411f" /></Relationships>
</file>