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cc3cda29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a6a1dd30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Zsofiatanya,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6c5081b5449d6" /><Relationship Type="http://schemas.openxmlformats.org/officeDocument/2006/relationships/numbering" Target="/word/numbering.xml" Id="R565085ade0fb44b1" /><Relationship Type="http://schemas.openxmlformats.org/officeDocument/2006/relationships/settings" Target="/word/settings.xml" Id="Rf72f77e71c23476c" /><Relationship Type="http://schemas.openxmlformats.org/officeDocument/2006/relationships/image" Target="/word/media/37179ead-a3a7-4afa-903b-d8e065c343d5.png" Id="Rcb1ea6a1dd304d1b" /></Relationships>
</file>