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f8663ff1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6145cc8b6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Zsombekosdulo,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ceaa37bd43e5" /><Relationship Type="http://schemas.openxmlformats.org/officeDocument/2006/relationships/numbering" Target="/word/numbering.xml" Id="Rbb52ab3556244184" /><Relationship Type="http://schemas.openxmlformats.org/officeDocument/2006/relationships/settings" Target="/word/settings.xml" Id="Rca51b42309ad4671" /><Relationship Type="http://schemas.openxmlformats.org/officeDocument/2006/relationships/image" Target="/word/media/1eadbd9d-6ac5-4a5c-8a0b-aee2ab9553e9.png" Id="R73c6145cc8b646f0" /></Relationships>
</file>