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79eda8476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ca023c673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Zsombo,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9189ef7b0476f" /><Relationship Type="http://schemas.openxmlformats.org/officeDocument/2006/relationships/numbering" Target="/word/numbering.xml" Id="R6ee3bfe18f8f4dc1" /><Relationship Type="http://schemas.openxmlformats.org/officeDocument/2006/relationships/settings" Target="/word/settings.xml" Id="R5057918f0bf346db" /><Relationship Type="http://schemas.openxmlformats.org/officeDocument/2006/relationships/image" Target="/word/media/7dc2bb9e-7a54-4831-bafd-cb7eb1ce7e29.png" Id="R2f2ca023c67345f7" /></Relationships>
</file>