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9756a1b3e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226a8cec5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e9627a79040ca" /><Relationship Type="http://schemas.openxmlformats.org/officeDocument/2006/relationships/numbering" Target="/word/numbering.xml" Id="R80594e522589402e" /><Relationship Type="http://schemas.openxmlformats.org/officeDocument/2006/relationships/settings" Target="/word/settings.xml" Id="Rb7db9c298a1146fa" /><Relationship Type="http://schemas.openxmlformats.org/officeDocument/2006/relationships/image" Target="/word/media/52765c45-8187-40ad-8dc6-71838042737d.png" Id="R8c7226a8cec54611" /></Relationships>
</file>