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0d8b0b47454c5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37558f16a745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Achcharapakkam, India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One Seventh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317a47697a4bcf" /><Relationship Type="http://schemas.openxmlformats.org/officeDocument/2006/relationships/numbering" Target="/word/numbering.xml" Id="R71bdf3616af945d3" /><Relationship Type="http://schemas.openxmlformats.org/officeDocument/2006/relationships/settings" Target="/word/settings.xml" Id="R09ecd63ff3e14d61" /><Relationship Type="http://schemas.openxmlformats.org/officeDocument/2006/relationships/image" Target="/word/media/1c8b35fa-bf4b-4afd-ab66-345c3078aa02.png" Id="R1e37558f16a745de" /></Relationships>
</file>