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f04a2cd24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91f42e73f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be9557f924145" /><Relationship Type="http://schemas.openxmlformats.org/officeDocument/2006/relationships/numbering" Target="/word/numbering.xml" Id="R67316317ac404ee8" /><Relationship Type="http://schemas.openxmlformats.org/officeDocument/2006/relationships/settings" Target="/word/settings.xml" Id="R1994c83b11da4d5b" /><Relationship Type="http://schemas.openxmlformats.org/officeDocument/2006/relationships/image" Target="/word/media/a6fae6dd-5338-4fc1-9c7b-0a4e0581ff6e.png" Id="R2e391f42e73f4e6e" /></Relationships>
</file>