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6b13f354d04f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a06353dccc46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Ajit Purwa,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d5d6e3096d4723" /><Relationship Type="http://schemas.openxmlformats.org/officeDocument/2006/relationships/numbering" Target="/word/numbering.xml" Id="Rc7088b063a9849a8" /><Relationship Type="http://schemas.openxmlformats.org/officeDocument/2006/relationships/settings" Target="/word/settings.xml" Id="Rd8abc78e2c9f4446" /><Relationship Type="http://schemas.openxmlformats.org/officeDocument/2006/relationships/image" Target="/word/media/8af1ff5b-e5bc-4f00-9911-05e41fd73265.png" Id="Reaa06353dccc463d" /></Relationships>
</file>