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c1b24788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ef4e5ab1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Ajnara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aaf7a185440fb" /><Relationship Type="http://schemas.openxmlformats.org/officeDocument/2006/relationships/numbering" Target="/word/numbering.xml" Id="Rec913b033ce543ca" /><Relationship Type="http://schemas.openxmlformats.org/officeDocument/2006/relationships/settings" Target="/word/settings.xml" Id="Rd6716da5232b4768" /><Relationship Type="http://schemas.openxmlformats.org/officeDocument/2006/relationships/image" Target="/word/media/475df0a0-1048-4781-ae04-acb14317660d.png" Id="Rc99ef4e5ab1645c1" /></Relationships>
</file>