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f82788ec9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6a5b4ff4e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Akoda,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06b568df2470c" /><Relationship Type="http://schemas.openxmlformats.org/officeDocument/2006/relationships/numbering" Target="/word/numbering.xml" Id="Rc301b1a219f4425d" /><Relationship Type="http://schemas.openxmlformats.org/officeDocument/2006/relationships/settings" Target="/word/settings.xml" Id="R6f75af0275924879" /><Relationship Type="http://schemas.openxmlformats.org/officeDocument/2006/relationships/image" Target="/word/media/5d10536b-5133-475a-aef1-639205ca421e.png" Id="Rc666a5b4ff4e4b36" /></Relationships>
</file>