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74a8d0a9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bc74eb4f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fdf4daf647a5" /><Relationship Type="http://schemas.openxmlformats.org/officeDocument/2006/relationships/numbering" Target="/word/numbering.xml" Id="Rce4af81fd2bf4a2f" /><Relationship Type="http://schemas.openxmlformats.org/officeDocument/2006/relationships/settings" Target="/word/settings.xml" Id="R8f1d3a554db6432b" /><Relationship Type="http://schemas.openxmlformats.org/officeDocument/2006/relationships/image" Target="/word/media/58a47454-d0b9-4870-8b14-1afd1e10336a.png" Id="R8019bc74eb4f4ba0" /></Relationships>
</file>