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367491bd7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bf697f91f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6ee346ed3404a" /><Relationship Type="http://schemas.openxmlformats.org/officeDocument/2006/relationships/numbering" Target="/word/numbering.xml" Id="R76740e27db0043e9" /><Relationship Type="http://schemas.openxmlformats.org/officeDocument/2006/relationships/settings" Target="/word/settings.xml" Id="R1bf24313b76b4040" /><Relationship Type="http://schemas.openxmlformats.org/officeDocument/2006/relationships/image" Target="/word/media/2caaef47-bac2-44ba-9347-9f9910981ea6.png" Id="R059bf697f91f45bb" /></Relationships>
</file>