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64c2203f3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6e5f6acf0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d5c5f1fce4a6a" /><Relationship Type="http://schemas.openxmlformats.org/officeDocument/2006/relationships/numbering" Target="/word/numbering.xml" Id="Rfcc4fa14a4094ff4" /><Relationship Type="http://schemas.openxmlformats.org/officeDocument/2006/relationships/settings" Target="/word/settings.xml" Id="Rc24953ab15144392" /><Relationship Type="http://schemas.openxmlformats.org/officeDocument/2006/relationships/image" Target="/word/media/dce49815-4aea-40e0-b62a-d64792633443.png" Id="R34b6e5f6acf04562" /></Relationships>
</file>