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afb03ee76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7fa6743b9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Alonung,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de172b6594c1d" /><Relationship Type="http://schemas.openxmlformats.org/officeDocument/2006/relationships/numbering" Target="/word/numbering.xml" Id="R47c310e630df4efb" /><Relationship Type="http://schemas.openxmlformats.org/officeDocument/2006/relationships/settings" Target="/word/settings.xml" Id="R9d2d710b553246a6" /><Relationship Type="http://schemas.openxmlformats.org/officeDocument/2006/relationships/image" Target="/word/media/fedfd9e4-9777-49ed-b746-1d024603db3a.png" Id="Rcf87fa6743b94dfc" /></Relationships>
</file>