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302f6474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748b2053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bfa72d0954952" /><Relationship Type="http://schemas.openxmlformats.org/officeDocument/2006/relationships/numbering" Target="/word/numbering.xml" Id="R8103b70e6e584dca" /><Relationship Type="http://schemas.openxmlformats.org/officeDocument/2006/relationships/settings" Target="/word/settings.xml" Id="Rd0c20344ef2c4798" /><Relationship Type="http://schemas.openxmlformats.org/officeDocument/2006/relationships/image" Target="/word/media/30fd503d-d4d9-4619-8362-3f2fc17c409c.png" Id="R1cf7748b20534cb1" /></Relationships>
</file>