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d8a036b99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62a8463d6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Amandula,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0bf94e9a24ba4" /><Relationship Type="http://schemas.openxmlformats.org/officeDocument/2006/relationships/numbering" Target="/word/numbering.xml" Id="Rac1b6740b6854ce7" /><Relationship Type="http://schemas.openxmlformats.org/officeDocument/2006/relationships/settings" Target="/word/settings.xml" Id="R189baeaecb3c46b9" /><Relationship Type="http://schemas.openxmlformats.org/officeDocument/2006/relationships/image" Target="/word/media/2dba1bb2-d26b-449d-9eb4-5682a14358ef.png" Id="Rc9562a8463d64c14" /></Relationships>
</file>