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54be3c5be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0a2f665c5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84cf433c2463c" /><Relationship Type="http://schemas.openxmlformats.org/officeDocument/2006/relationships/numbering" Target="/word/numbering.xml" Id="R986ac584229544e2" /><Relationship Type="http://schemas.openxmlformats.org/officeDocument/2006/relationships/settings" Target="/word/settings.xml" Id="Rbf8080a35dbc4005" /><Relationship Type="http://schemas.openxmlformats.org/officeDocument/2006/relationships/image" Target="/word/media/652949bb-22a7-42f9-b086-952375ca710c.png" Id="R6450a2f665c542f5" /></Relationships>
</file>