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f2d64d880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bff73408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Ambabhona,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50cee78d4f40" /><Relationship Type="http://schemas.openxmlformats.org/officeDocument/2006/relationships/numbering" Target="/word/numbering.xml" Id="Rbb48fa7822ac4082" /><Relationship Type="http://schemas.openxmlformats.org/officeDocument/2006/relationships/settings" Target="/word/settings.xml" Id="Rbab4d9df0b724aaa" /><Relationship Type="http://schemas.openxmlformats.org/officeDocument/2006/relationships/image" Target="/word/media/d325b3a0-6dd0-4190-8e80-fdc71876366c.png" Id="R418bff73408a44f1" /></Relationships>
</file>