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67549728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211ace3a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Ambatturai,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35a715cc4cec" /><Relationship Type="http://schemas.openxmlformats.org/officeDocument/2006/relationships/numbering" Target="/word/numbering.xml" Id="Re46b589675274d8b" /><Relationship Type="http://schemas.openxmlformats.org/officeDocument/2006/relationships/settings" Target="/word/settings.xml" Id="R55a937cb9f914f70" /><Relationship Type="http://schemas.openxmlformats.org/officeDocument/2006/relationships/image" Target="/word/media/7a9bf130-79ed-4895-9f5e-6a3971489039.png" Id="R231211ace3a14fcd" /></Relationships>
</file>