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7035b6fbc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a0b012d1b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c45adc413430a" /><Relationship Type="http://schemas.openxmlformats.org/officeDocument/2006/relationships/numbering" Target="/word/numbering.xml" Id="Rfec68db1fb234317" /><Relationship Type="http://schemas.openxmlformats.org/officeDocument/2006/relationships/settings" Target="/word/settings.xml" Id="R09cd705029ba468d" /><Relationship Type="http://schemas.openxmlformats.org/officeDocument/2006/relationships/image" Target="/word/media/3b160abb-c455-4374-9c1f-c4c7c4a6a77f.png" Id="Rbf6a0b012d1b4427" /></Relationships>
</file>