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9eca770f6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bfa3b6975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Anaskura,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11c34e66d478a" /><Relationship Type="http://schemas.openxmlformats.org/officeDocument/2006/relationships/numbering" Target="/word/numbering.xml" Id="Rdd3a5870777344f6" /><Relationship Type="http://schemas.openxmlformats.org/officeDocument/2006/relationships/settings" Target="/word/settings.xml" Id="R91b6e68839094577" /><Relationship Type="http://schemas.openxmlformats.org/officeDocument/2006/relationships/image" Target="/word/media/bfd73835-9f31-48f6-8a40-b4820270a23d.png" Id="R8a9bfa3b69754e93" /></Relationships>
</file>