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95d405ea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c31df305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Andkua,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fa82ff5a4568" /><Relationship Type="http://schemas.openxmlformats.org/officeDocument/2006/relationships/numbering" Target="/word/numbering.xml" Id="Rc3631b43e2064352" /><Relationship Type="http://schemas.openxmlformats.org/officeDocument/2006/relationships/settings" Target="/word/settings.xml" Id="Rc9eea0b2391b4ac7" /><Relationship Type="http://schemas.openxmlformats.org/officeDocument/2006/relationships/image" Target="/word/media/d3f9fa81-c108-4c3b-9166-77477f879b9f.png" Id="Rb2ec31df305941bc" /></Relationships>
</file>