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54713b41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035f64dff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Anison,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675b11b2c4f18" /><Relationship Type="http://schemas.openxmlformats.org/officeDocument/2006/relationships/numbering" Target="/word/numbering.xml" Id="Rc4f91b2513a74ae7" /><Relationship Type="http://schemas.openxmlformats.org/officeDocument/2006/relationships/settings" Target="/word/settings.xml" Id="R0ee2b95f1d5945d2" /><Relationship Type="http://schemas.openxmlformats.org/officeDocument/2006/relationships/image" Target="/word/media/5dff1c42-bd6d-48b4-8ee8-df1fbbc36234.png" Id="R43a035f64dff4cb0" /></Relationships>
</file>