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4cbfa59b3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341fb1cc0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4fd78ef9148e7" /><Relationship Type="http://schemas.openxmlformats.org/officeDocument/2006/relationships/numbering" Target="/word/numbering.xml" Id="R289ce2bca61b4812" /><Relationship Type="http://schemas.openxmlformats.org/officeDocument/2006/relationships/settings" Target="/word/settings.xml" Id="R66508ab10d8e4e6a" /><Relationship Type="http://schemas.openxmlformats.org/officeDocument/2006/relationships/image" Target="/word/media/0e7347fb-69eb-476d-ba8f-480357dc7a02.png" Id="R0c1341fb1cc042cb" /></Relationships>
</file>