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3cae6a672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bfbd458a3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Ankisha,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642793a354bc5" /><Relationship Type="http://schemas.openxmlformats.org/officeDocument/2006/relationships/numbering" Target="/word/numbering.xml" Id="Rd2898389077142e0" /><Relationship Type="http://schemas.openxmlformats.org/officeDocument/2006/relationships/settings" Target="/word/settings.xml" Id="R4a00db43b29c45c7" /><Relationship Type="http://schemas.openxmlformats.org/officeDocument/2006/relationships/image" Target="/word/media/250094bf-74e6-4484-8e92-566938b0b16c.png" Id="R9d5bfbd458a34460" /></Relationships>
</file>