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d3a76258d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b1d856391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Ankleshwar,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fb921f3a34ec7" /><Relationship Type="http://schemas.openxmlformats.org/officeDocument/2006/relationships/numbering" Target="/word/numbering.xml" Id="R7108f38a7dd6453d" /><Relationship Type="http://schemas.openxmlformats.org/officeDocument/2006/relationships/settings" Target="/word/settings.xml" Id="R3d0aba91922d4204" /><Relationship Type="http://schemas.openxmlformats.org/officeDocument/2006/relationships/image" Target="/word/media/6b4a1fb1-915b-45b9-830b-f7381a64ad78.png" Id="Ra3eb1d85639146cb" /></Relationships>
</file>